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45A9A" w14:textId="6E5CCC0A" w:rsidR="00F0209C" w:rsidRPr="00B414CE" w:rsidRDefault="00B414CE" w:rsidP="009572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1</w:t>
      </w:r>
      <w:r w:rsidRPr="00B414CE"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  <w:lang w:val="el-GR"/>
        </w:rPr>
        <w:t>ο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F51120">
        <w:rPr>
          <w:rFonts w:ascii="Arial" w:eastAsia="Times New Roman" w:hAnsi="Arial" w:cs="Arial"/>
          <w:b/>
          <w:color w:val="000000"/>
          <w:sz w:val="32"/>
          <w:szCs w:val="32"/>
        </w:rPr>
        <w:t>Open</w:t>
      </w:r>
      <w:r w:rsidR="00F51120" w:rsidRPr="00B414CE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Τουρνουά</w:t>
      </w:r>
      <w:r w:rsidR="003746F0" w:rsidRPr="00B414CE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από τον </w:t>
      </w:r>
      <w:r w:rsidRPr="00B414CE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ΣΟ Χαλανδρίου</w:t>
      </w:r>
    </w:p>
    <w:p w14:paraId="3FA4BA89" w14:textId="77777777" w:rsidR="007452F9" w:rsidRPr="00B414CE" w:rsidRDefault="007452F9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2D94E586" w14:textId="13912511" w:rsidR="007452F9" w:rsidRPr="00B414CE" w:rsidRDefault="00F51120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l-GR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Δευτέρα</w:t>
      </w:r>
      <w:r w:rsidR="009C00D0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</w:t>
      </w:r>
      <w:r w:rsidR="003746F0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0</w:t>
      </w: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3</w:t>
      </w:r>
      <w:r w:rsidR="00DD43D2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10</w:t>
      </w:r>
      <w:r w:rsidR="00DD43D2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/202</w:t>
      </w:r>
      <w:r w:rsidR="00605E37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  <w:r w:rsidR="009C00D0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– </w:t>
      </w: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Δευτέρα</w:t>
      </w:r>
      <w:r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</w:t>
      </w:r>
      <w:r w:rsidR="00461B4E">
        <w:rPr>
          <w:rFonts w:ascii="Arial" w:eastAsia="Times New Roman" w:hAnsi="Arial" w:cs="Arial"/>
          <w:color w:val="000000"/>
          <w:sz w:val="28"/>
          <w:szCs w:val="28"/>
          <w:lang w:val="el-GR"/>
        </w:rPr>
        <w:t>07</w:t>
      </w:r>
      <w:r w:rsidR="009C00D0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11</w:t>
      </w:r>
      <w:r w:rsidR="00DD43D2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 w:rsidR="007452F9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20</w:t>
      </w:r>
      <w:r w:rsidR="00DD43D2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  <w:r w:rsidR="006C78E7" w:rsidRPr="00B414CE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</w:p>
    <w:p w14:paraId="443611A8" w14:textId="77777777" w:rsidR="007452F9" w:rsidRPr="00B414CE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69503AE9" w14:textId="77777777" w:rsidR="00157D18" w:rsidRPr="00B414CE" w:rsidRDefault="00157D1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45F0F787" w14:textId="0B53618A" w:rsidR="007452F9" w:rsidRPr="004659B5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Διοργανωτής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: </w:t>
      </w:r>
      <w:r w:rsidR="003746F0">
        <w:rPr>
          <w:rFonts w:ascii="Arial" w:eastAsia="Times New Roman" w:hAnsi="Arial" w:cs="Arial"/>
          <w:color w:val="000000"/>
          <w:lang w:val="el-GR"/>
        </w:rPr>
        <w:t>Σκακιστικός Όμιλος Χαλανδρίου</w:t>
      </w:r>
    </w:p>
    <w:p w14:paraId="5A3FD1AA" w14:textId="77777777" w:rsidR="00CC1DB7" w:rsidRDefault="00CC1DB7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D5B3D13" w14:textId="1158A40B" w:rsidR="00CC1DB7" w:rsidRPr="00607522" w:rsidRDefault="00CC1DB7" w:rsidP="00CC1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Διευθ</w:t>
      </w:r>
      <w:r>
        <w:rPr>
          <w:rFonts w:ascii="Arial" w:eastAsia="Times New Roman" w:hAnsi="Arial" w:cs="Arial"/>
          <w:b/>
          <w:color w:val="000000"/>
          <w:lang w:val="el-GR"/>
        </w:rPr>
        <w:t>ύ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ντ</w:t>
      </w:r>
      <w:r>
        <w:rPr>
          <w:rFonts w:ascii="Arial" w:eastAsia="Times New Roman" w:hAnsi="Arial" w:cs="Arial"/>
          <w:b/>
          <w:color w:val="000000"/>
          <w:lang w:val="el-GR"/>
        </w:rPr>
        <w:t>ρια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 αγώνων: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Μαρία Τραγέλλη (</w:t>
      </w:r>
      <w:r w:rsidR="00607522" w:rsidRPr="00607522">
        <w:rPr>
          <w:rFonts w:ascii="Arial" w:eastAsia="Times New Roman" w:hAnsi="Arial" w:cs="Arial"/>
          <w:color w:val="000000"/>
        </w:rPr>
        <w:t>FIDE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07522" w:rsidRPr="00607522">
        <w:rPr>
          <w:rFonts w:ascii="Arial" w:eastAsia="Times New Roman" w:hAnsi="Arial" w:cs="Arial"/>
          <w:color w:val="000000"/>
        </w:rPr>
        <w:t>ID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: 42145830)</w:t>
      </w:r>
    </w:p>
    <w:p w14:paraId="4854CBB0" w14:textId="5D81BE67" w:rsidR="007452F9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br/>
      </w:r>
      <w:r w:rsidR="00224368" w:rsidRPr="004659B5">
        <w:rPr>
          <w:rFonts w:ascii="Arial" w:eastAsia="Times New Roman" w:hAnsi="Arial" w:cs="Arial"/>
          <w:b/>
          <w:color w:val="000000"/>
          <w:lang w:val="el-GR"/>
        </w:rPr>
        <w:t xml:space="preserve">Επικεφαλής </w:t>
      </w:r>
      <w:r w:rsidR="001E74BE" w:rsidRPr="004659B5">
        <w:rPr>
          <w:rFonts w:ascii="Arial" w:eastAsia="Times New Roman" w:hAnsi="Arial" w:cs="Arial"/>
          <w:b/>
          <w:color w:val="000000"/>
          <w:lang w:val="el-GR"/>
        </w:rPr>
        <w:t>δ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ιαιτη</w:t>
      </w:r>
      <w:r w:rsidR="00224368" w:rsidRPr="004659B5">
        <w:rPr>
          <w:rFonts w:ascii="Arial" w:eastAsia="Times New Roman" w:hAnsi="Arial" w:cs="Arial"/>
          <w:b/>
          <w:color w:val="000000"/>
          <w:lang w:val="el-GR"/>
        </w:rPr>
        <w:t>τής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Αριστείδης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 Ροδόπουλος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(</w:t>
      </w:r>
      <w:r w:rsidR="009C00D0" w:rsidRPr="004659B5">
        <w:rPr>
          <w:rFonts w:ascii="Arial" w:eastAsia="Times New Roman" w:hAnsi="Arial" w:cs="Arial"/>
          <w:color w:val="000000"/>
        </w:rPr>
        <w:t>FIDE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</w:rPr>
        <w:t>ID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: 25861646)</w:t>
      </w:r>
    </w:p>
    <w:p w14:paraId="55725061" w14:textId="1D8286B6" w:rsidR="00607522" w:rsidRDefault="0060752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493DB8DA" w14:textId="46276BD7" w:rsidR="00607522" w:rsidRDefault="00607522" w:rsidP="00607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>
        <w:rPr>
          <w:rFonts w:ascii="Arial" w:eastAsia="Times New Roman" w:hAnsi="Arial" w:cs="Arial"/>
          <w:b/>
          <w:color w:val="000000"/>
          <w:lang w:val="el-GR"/>
        </w:rPr>
        <w:t>Διαιτητ</w:t>
      </w:r>
      <w:r w:rsidR="00F51120">
        <w:rPr>
          <w:rFonts w:ascii="Arial" w:eastAsia="Times New Roman" w:hAnsi="Arial" w:cs="Arial"/>
          <w:b/>
          <w:color w:val="000000"/>
          <w:lang w:val="el-GR"/>
        </w:rPr>
        <w:t>ή</w:t>
      </w:r>
      <w:r>
        <w:rPr>
          <w:rFonts w:ascii="Arial" w:eastAsia="Times New Roman" w:hAnsi="Arial" w:cs="Arial"/>
          <w:b/>
          <w:color w:val="000000"/>
          <w:lang w:val="el-GR"/>
        </w:rPr>
        <w:t>ς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64D58">
        <w:rPr>
          <w:rFonts w:ascii="Arial" w:eastAsia="Times New Roman" w:hAnsi="Arial" w:cs="Arial"/>
          <w:color w:val="000000"/>
          <w:lang w:val="el-GR"/>
        </w:rPr>
        <w:t>Γεώργιος Γεωργιάδης</w:t>
      </w:r>
      <w:r>
        <w:rPr>
          <w:rFonts w:ascii="Arial" w:eastAsia="Times New Roman" w:hAnsi="Arial" w:cs="Arial"/>
          <w:color w:val="000000"/>
          <w:lang w:val="el-GR"/>
        </w:rPr>
        <w:t xml:space="preserve"> (</w:t>
      </w:r>
      <w:r>
        <w:rPr>
          <w:rFonts w:ascii="Arial" w:eastAsia="Times New Roman" w:hAnsi="Arial" w:cs="Arial"/>
          <w:color w:val="000000"/>
        </w:rPr>
        <w:t>FIDE</w:t>
      </w:r>
      <w:r w:rsidRPr="00607522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</w:rPr>
        <w:t>ID</w:t>
      </w:r>
      <w:r>
        <w:rPr>
          <w:rFonts w:ascii="Arial" w:eastAsia="Times New Roman" w:hAnsi="Arial" w:cs="Arial"/>
          <w:color w:val="000000"/>
          <w:lang w:val="el-GR"/>
        </w:rPr>
        <w:t xml:space="preserve">: </w:t>
      </w:r>
      <w:r w:rsidRPr="00607522">
        <w:rPr>
          <w:rFonts w:ascii="Arial" w:eastAsia="Times New Roman" w:hAnsi="Arial" w:cs="Arial"/>
          <w:color w:val="000000"/>
          <w:lang w:val="el-GR"/>
        </w:rPr>
        <w:t>25875442</w:t>
      </w:r>
      <w:r>
        <w:rPr>
          <w:rFonts w:ascii="Arial" w:eastAsia="Times New Roman" w:hAnsi="Arial" w:cs="Arial"/>
          <w:color w:val="000000"/>
          <w:lang w:val="el-GR"/>
        </w:rPr>
        <w:t>)</w:t>
      </w:r>
    </w:p>
    <w:p w14:paraId="7749B769" w14:textId="7B9E16ED" w:rsidR="007452F9" w:rsidRDefault="00D00FF8" w:rsidP="007452F9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br/>
      </w:r>
      <w:r w:rsidRPr="004659B5">
        <w:rPr>
          <w:rFonts w:ascii="Arial" w:eastAsia="Times New Roman" w:hAnsi="Arial" w:cs="Arial"/>
          <w:b/>
          <w:color w:val="000000"/>
          <w:lang w:val="el-GR"/>
        </w:rPr>
        <w:t>Χώρος αγώνων: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07522" w:rsidRPr="00607522">
        <w:rPr>
          <w:rFonts w:ascii="Arial" w:hAnsi="Arial" w:cs="Arial"/>
          <w:color w:val="000000"/>
          <w:lang w:val="el-GR"/>
        </w:rPr>
        <w:t>Εντευκτήριο Σ</w:t>
      </w:r>
      <w:r w:rsidR="00F51120">
        <w:rPr>
          <w:rFonts w:ascii="Arial" w:hAnsi="Arial" w:cs="Arial"/>
          <w:color w:val="000000"/>
          <w:lang w:val="el-GR"/>
        </w:rPr>
        <w:t xml:space="preserve">κακιστικού </w:t>
      </w:r>
      <w:r w:rsidR="007A0192">
        <w:rPr>
          <w:rFonts w:ascii="Arial" w:hAnsi="Arial" w:cs="Arial"/>
          <w:color w:val="000000"/>
          <w:lang w:val="el-GR"/>
        </w:rPr>
        <w:t>Ο</w:t>
      </w:r>
      <w:r w:rsidR="00F51120">
        <w:rPr>
          <w:rFonts w:ascii="Arial" w:hAnsi="Arial" w:cs="Arial"/>
          <w:color w:val="000000"/>
          <w:lang w:val="el-GR"/>
        </w:rPr>
        <w:t>μ</w:t>
      </w:r>
      <w:r w:rsidR="007A0192">
        <w:rPr>
          <w:rFonts w:ascii="Arial" w:hAnsi="Arial" w:cs="Arial"/>
          <w:color w:val="000000"/>
          <w:lang w:val="el-GR"/>
        </w:rPr>
        <w:t>ί</w:t>
      </w:r>
      <w:r w:rsidR="00F51120">
        <w:rPr>
          <w:rFonts w:ascii="Arial" w:hAnsi="Arial" w:cs="Arial"/>
          <w:color w:val="000000"/>
          <w:lang w:val="el-GR"/>
        </w:rPr>
        <w:t>λου</w:t>
      </w:r>
      <w:r w:rsidR="00607522" w:rsidRPr="00607522">
        <w:rPr>
          <w:rFonts w:ascii="Arial" w:hAnsi="Arial" w:cs="Arial"/>
          <w:color w:val="000000"/>
          <w:lang w:val="el-GR"/>
        </w:rPr>
        <w:t xml:space="preserve"> Χαλανδρίου: Αβέρωφ 4, Χαλάνδρι, 152 32</w:t>
      </w:r>
    </w:p>
    <w:p w14:paraId="1E0FC192" w14:textId="77777777" w:rsidR="00607522" w:rsidRPr="00607522" w:rsidRDefault="0060752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620E285C" w14:textId="559E0DD4" w:rsidR="00F0209C" w:rsidRPr="004659B5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Σύστημα </w:t>
      </w:r>
      <w:r w:rsidR="008A7806" w:rsidRPr="004659B5">
        <w:rPr>
          <w:rFonts w:ascii="Arial" w:eastAsia="Times New Roman" w:hAnsi="Arial" w:cs="Arial"/>
          <w:b/>
          <w:color w:val="000000"/>
          <w:lang w:val="el-GR"/>
        </w:rPr>
        <w:t>α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γώνων: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4926" w:rsidRPr="004659B5">
        <w:rPr>
          <w:rFonts w:ascii="Arial" w:eastAsia="Times New Roman" w:hAnsi="Arial" w:cs="Arial"/>
          <w:color w:val="000000"/>
          <w:lang w:val="el-GR"/>
        </w:rPr>
        <w:t>Ελβετικό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τουρνουά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461B4E">
        <w:rPr>
          <w:rFonts w:ascii="Arial" w:eastAsia="Times New Roman" w:hAnsi="Arial" w:cs="Arial"/>
          <w:color w:val="000000"/>
          <w:lang w:val="el-GR"/>
        </w:rPr>
        <w:t>6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γύρων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,</w:t>
      </w:r>
      <w:r w:rsidR="00FC4926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>με διεθνή</w:t>
      </w:r>
      <w:r w:rsidR="0015132C" w:rsidRPr="004659B5">
        <w:rPr>
          <w:rFonts w:ascii="Arial" w:eastAsia="Times New Roman" w:hAnsi="Arial" w:cs="Arial"/>
          <w:color w:val="000000"/>
          <w:lang w:val="el-GR"/>
        </w:rPr>
        <w:t xml:space="preserve"> και εθνική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αξιολόγηση </w:t>
      </w:r>
      <w:r w:rsidR="008E1169">
        <w:rPr>
          <w:rFonts w:ascii="Arial" w:eastAsia="Times New Roman" w:hAnsi="Arial" w:cs="Arial"/>
          <w:color w:val="000000"/>
        </w:rPr>
        <w:t>s</w:t>
      </w:r>
      <w:r w:rsidR="009C00D0" w:rsidRPr="004659B5">
        <w:rPr>
          <w:rFonts w:ascii="Arial" w:eastAsia="Times New Roman" w:hAnsi="Arial" w:cs="Arial"/>
          <w:color w:val="000000"/>
        </w:rPr>
        <w:t>tandard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C3B25" w:rsidRPr="004659B5">
        <w:rPr>
          <w:rFonts w:ascii="Arial" w:eastAsia="Times New Roman" w:hAnsi="Arial" w:cs="Arial"/>
          <w:color w:val="000000"/>
        </w:rPr>
        <w:t>ELO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, 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σε 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1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 όμιλο</w:t>
      </w:r>
    </w:p>
    <w:p w14:paraId="542F3CF1" w14:textId="2AB9057C" w:rsidR="007452F9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2C780417" w14:textId="039F9957" w:rsidR="009D6806" w:rsidRPr="001853C5" w:rsidRDefault="009C00D0" w:rsidP="001853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Πρόγραμμα αγώνων:</w:t>
      </w:r>
    </w:p>
    <w:p w14:paraId="086102CD" w14:textId="60261D16" w:rsidR="00B86866" w:rsidRPr="004659B5" w:rsidRDefault="00F51120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F51120">
        <w:rPr>
          <w:rFonts w:ascii="Arial" w:eastAsia="Times New Roman" w:hAnsi="Arial" w:cs="Arial"/>
          <w:color w:val="000000"/>
          <w:lang w:val="el-GR"/>
        </w:rPr>
        <w:t xml:space="preserve">Δευτέρα </w:t>
      </w:r>
      <w:r>
        <w:rPr>
          <w:rFonts w:ascii="Arial" w:eastAsia="Times New Roman" w:hAnsi="Arial" w:cs="Arial"/>
          <w:color w:val="000000"/>
          <w:lang w:val="el-GR"/>
        </w:rPr>
        <w:t>3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>Οκτωβρίου</w:t>
      </w:r>
      <w:r w:rsidR="003746F0">
        <w:rPr>
          <w:rFonts w:ascii="Arial" w:eastAsia="Times New Roman" w:hAnsi="Arial" w:cs="Arial"/>
          <w:color w:val="000000"/>
          <w:lang w:val="el-GR"/>
        </w:rPr>
        <w:t xml:space="preserve"> 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>202</w:t>
      </w:r>
      <w:r w:rsidR="00605E37">
        <w:rPr>
          <w:rFonts w:ascii="Arial" w:eastAsia="Times New Roman" w:hAnsi="Arial" w:cs="Arial"/>
          <w:color w:val="000000"/>
          <w:lang w:val="el-GR"/>
        </w:rPr>
        <w:t>2</w:t>
      </w:r>
    </w:p>
    <w:p w14:paraId="0E1717F6" w14:textId="49FEFBD7" w:rsidR="00B86866" w:rsidRPr="004659B5" w:rsidRDefault="00B86866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="00607522">
        <w:rPr>
          <w:rFonts w:ascii="Arial" w:eastAsia="Times New Roman" w:hAnsi="Arial" w:cs="Arial"/>
          <w:color w:val="000000"/>
          <w:lang w:val="el-GR"/>
        </w:rPr>
        <w:t>8</w:t>
      </w:r>
      <w:r w:rsidRPr="004659B5">
        <w:rPr>
          <w:rFonts w:ascii="Arial" w:eastAsia="Times New Roman" w:hAnsi="Arial" w:cs="Arial"/>
          <w:color w:val="000000"/>
          <w:lang w:val="el-GR"/>
        </w:rPr>
        <w:t>:</w:t>
      </w:r>
      <w:r w:rsidR="00607522">
        <w:rPr>
          <w:rFonts w:ascii="Arial" w:eastAsia="Times New Roman" w:hAnsi="Arial" w:cs="Arial"/>
          <w:color w:val="000000"/>
          <w:lang w:val="el-GR"/>
        </w:rPr>
        <w:t>0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Δηλώσεις συμμετοχής / Επιβεβαίωση συμμετοχών</w:t>
      </w:r>
    </w:p>
    <w:p w14:paraId="7E93EF37" w14:textId="6CAF830D" w:rsidR="00B86866" w:rsidRPr="004659B5" w:rsidRDefault="00B86866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8</w:t>
      </w:r>
      <w:r w:rsidR="00607522">
        <w:rPr>
          <w:rFonts w:ascii="Arial" w:eastAsia="Times New Roman" w:hAnsi="Arial" w:cs="Arial"/>
          <w:color w:val="000000"/>
          <w:lang w:val="el-GR"/>
        </w:rPr>
        <w:t>: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1</w:t>
      </w:r>
      <w:r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08E04949" w14:textId="77777777" w:rsidR="00B86866" w:rsidRPr="004659B5" w:rsidRDefault="00B86866" w:rsidP="00B86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1A4CE76E" w14:textId="6C545548" w:rsidR="009C00D0" w:rsidRPr="004659B5" w:rsidRDefault="00F51120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F51120">
        <w:rPr>
          <w:rFonts w:ascii="Arial" w:eastAsia="Times New Roman" w:hAnsi="Arial" w:cs="Arial"/>
          <w:color w:val="000000"/>
          <w:lang w:val="el-GR"/>
        </w:rPr>
        <w:t xml:space="preserve">Δευτέρα </w:t>
      </w:r>
      <w:r w:rsidR="00605E37">
        <w:rPr>
          <w:rFonts w:ascii="Arial" w:eastAsia="Times New Roman" w:hAnsi="Arial" w:cs="Arial"/>
          <w:color w:val="000000"/>
          <w:lang w:val="el-GR"/>
        </w:rPr>
        <w:t>1</w:t>
      </w:r>
      <w:r>
        <w:rPr>
          <w:rFonts w:ascii="Arial" w:eastAsia="Times New Roman" w:hAnsi="Arial" w:cs="Arial"/>
          <w:color w:val="000000"/>
          <w:lang w:val="el-GR"/>
        </w:rPr>
        <w:t>0</w:t>
      </w:r>
      <w:r w:rsidR="00605E37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Οκτωβρίου </w:t>
      </w:r>
      <w:r w:rsidR="00605E37" w:rsidRPr="004659B5">
        <w:rPr>
          <w:rFonts w:ascii="Arial" w:eastAsia="Times New Roman" w:hAnsi="Arial" w:cs="Arial"/>
          <w:color w:val="000000"/>
          <w:lang w:val="el-GR"/>
        </w:rPr>
        <w:t>202</w:t>
      </w:r>
      <w:r w:rsidR="00605E37">
        <w:rPr>
          <w:rFonts w:ascii="Arial" w:eastAsia="Times New Roman" w:hAnsi="Arial" w:cs="Arial"/>
          <w:color w:val="000000"/>
          <w:lang w:val="el-GR"/>
        </w:rPr>
        <w:t>2</w:t>
      </w:r>
    </w:p>
    <w:p w14:paraId="7AA6088C" w14:textId="0CF7D863" w:rsidR="00B86866" w:rsidRPr="004659B5" w:rsidRDefault="00607522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607522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2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7E526C9B" w14:textId="77777777" w:rsidR="00B86866" w:rsidRPr="004659B5" w:rsidRDefault="00B86866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4444AC54" w14:textId="5F699AA9" w:rsidR="00903F30" w:rsidRPr="004659B5" w:rsidRDefault="00F5112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F51120">
        <w:rPr>
          <w:rFonts w:ascii="Arial" w:eastAsia="Times New Roman" w:hAnsi="Arial" w:cs="Arial"/>
          <w:color w:val="000000"/>
          <w:lang w:val="el-GR"/>
        </w:rPr>
        <w:t xml:space="preserve">Δευτέρα </w:t>
      </w:r>
      <w:r>
        <w:rPr>
          <w:rFonts w:ascii="Arial" w:eastAsia="Times New Roman" w:hAnsi="Arial" w:cs="Arial"/>
          <w:color w:val="000000"/>
          <w:lang w:val="el-GR"/>
        </w:rPr>
        <w:t>17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Οκτωβρίου 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>202</w:t>
      </w:r>
      <w:r w:rsidR="00903F30">
        <w:rPr>
          <w:rFonts w:ascii="Arial" w:eastAsia="Times New Roman" w:hAnsi="Arial" w:cs="Arial"/>
          <w:color w:val="000000"/>
          <w:lang w:val="el-GR"/>
        </w:rPr>
        <w:t>2</w:t>
      </w:r>
    </w:p>
    <w:p w14:paraId="574D0CD2" w14:textId="59E45079" w:rsidR="00B86866" w:rsidRPr="004659B5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607522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3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17E4E23C" w14:textId="77777777" w:rsidR="00B86866" w:rsidRPr="004659B5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51743CC1" w14:textId="0343AFDA" w:rsidR="00903F30" w:rsidRPr="004659B5" w:rsidRDefault="00F5112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F51120">
        <w:rPr>
          <w:rFonts w:ascii="Arial" w:eastAsia="Times New Roman" w:hAnsi="Arial" w:cs="Arial"/>
          <w:color w:val="000000"/>
          <w:lang w:val="el-GR"/>
        </w:rPr>
        <w:t xml:space="preserve">Δευτέρα </w:t>
      </w:r>
      <w:r w:rsidR="003746F0">
        <w:rPr>
          <w:rFonts w:ascii="Arial" w:eastAsia="Times New Roman" w:hAnsi="Arial" w:cs="Arial"/>
          <w:color w:val="000000"/>
          <w:lang w:val="el-GR"/>
        </w:rPr>
        <w:t>2</w:t>
      </w:r>
      <w:r>
        <w:rPr>
          <w:rFonts w:ascii="Arial" w:eastAsia="Times New Roman" w:hAnsi="Arial" w:cs="Arial"/>
          <w:color w:val="000000"/>
          <w:lang w:val="el-GR"/>
        </w:rPr>
        <w:t>4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Οκτωβρίου 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>202</w:t>
      </w:r>
      <w:r w:rsidR="00903F30">
        <w:rPr>
          <w:rFonts w:ascii="Arial" w:eastAsia="Times New Roman" w:hAnsi="Arial" w:cs="Arial"/>
          <w:color w:val="000000"/>
          <w:lang w:val="el-GR"/>
        </w:rPr>
        <w:t>2</w:t>
      </w:r>
    </w:p>
    <w:p w14:paraId="7175455A" w14:textId="65401D67" w:rsidR="00B86866" w:rsidRPr="004659B5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607522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4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317A0425" w14:textId="77777777" w:rsidR="00B86866" w:rsidRPr="004659B5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33EBFDAB" w14:textId="65EC2FF5" w:rsidR="00903F30" w:rsidRPr="004659B5" w:rsidRDefault="00F5112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F51120">
        <w:rPr>
          <w:rFonts w:ascii="Arial" w:eastAsia="Times New Roman" w:hAnsi="Arial" w:cs="Arial"/>
          <w:color w:val="000000"/>
          <w:lang w:val="el-GR"/>
        </w:rPr>
        <w:t xml:space="preserve">Δευτέρα </w:t>
      </w:r>
      <w:r>
        <w:rPr>
          <w:rFonts w:ascii="Arial" w:eastAsia="Times New Roman" w:hAnsi="Arial" w:cs="Arial"/>
          <w:color w:val="000000"/>
          <w:lang w:val="el-GR"/>
        </w:rPr>
        <w:t>31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Οκτωβρίου 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>2022</w:t>
      </w:r>
    </w:p>
    <w:p w14:paraId="64AC41A5" w14:textId="245F6130" w:rsidR="00B86866" w:rsidRPr="004659B5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8E1169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8E1169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5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44C4E677" w14:textId="77777777" w:rsidR="00B86866" w:rsidRPr="004659B5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6EB5CEBA" w14:textId="03EF66BB" w:rsidR="00903F30" w:rsidRPr="004659B5" w:rsidRDefault="00F5112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F51120">
        <w:rPr>
          <w:rFonts w:ascii="Arial" w:eastAsia="Times New Roman" w:hAnsi="Arial" w:cs="Arial"/>
          <w:color w:val="000000"/>
          <w:lang w:val="el-GR"/>
        </w:rPr>
        <w:t xml:space="preserve">Δευτέρα </w:t>
      </w:r>
      <w:r>
        <w:rPr>
          <w:rFonts w:ascii="Arial" w:eastAsia="Times New Roman" w:hAnsi="Arial" w:cs="Arial"/>
          <w:color w:val="000000"/>
          <w:lang w:val="el-GR"/>
        </w:rPr>
        <w:t>7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>Νοεμβρίου</w:t>
      </w:r>
      <w:r w:rsidR="00903F30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>2022</w:t>
      </w:r>
    </w:p>
    <w:p w14:paraId="782D7BA5" w14:textId="7F31BC51" w:rsidR="00B86866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8E1169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8E1169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6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02EC7672" w14:textId="17189C0C" w:rsidR="00F51120" w:rsidRDefault="00F51120" w:rsidP="00F5112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0132F">
        <w:rPr>
          <w:rFonts w:ascii="Arial" w:eastAsia="Times New Roman" w:hAnsi="Arial" w:cs="Arial"/>
          <w:color w:val="000000"/>
          <w:lang w:val="el-GR"/>
        </w:rPr>
        <w:t>~</w:t>
      </w:r>
      <w:r w:rsidRPr="004659B5">
        <w:rPr>
          <w:rFonts w:ascii="Arial" w:eastAsia="Times New Roman" w:hAnsi="Arial" w:cs="Arial"/>
          <w:color w:val="000000"/>
          <w:lang w:val="el-GR"/>
        </w:rPr>
        <w:t>2</w:t>
      </w:r>
      <w:r>
        <w:rPr>
          <w:rFonts w:ascii="Arial" w:eastAsia="Times New Roman" w:hAnsi="Arial" w:cs="Arial"/>
          <w:color w:val="000000"/>
          <w:lang w:val="el-GR"/>
        </w:rPr>
        <w:t>2</w:t>
      </w:r>
      <w:r w:rsidRPr="004659B5">
        <w:rPr>
          <w:rFonts w:ascii="Arial" w:eastAsia="Times New Roman" w:hAnsi="Arial" w:cs="Arial"/>
          <w:color w:val="000000"/>
          <w:lang w:val="el-GR"/>
        </w:rPr>
        <w:t>:</w:t>
      </w:r>
      <w:r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0: </w:t>
      </w:r>
      <w:r>
        <w:rPr>
          <w:rFonts w:ascii="Arial" w:eastAsia="Times New Roman" w:hAnsi="Arial" w:cs="Arial"/>
          <w:color w:val="000000"/>
          <w:lang w:val="el-GR"/>
        </w:rPr>
        <w:t xml:space="preserve">Απονομές / 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Τελετή λήξης (με τη λήξη του </w:t>
      </w:r>
      <w:r w:rsidR="009521BB" w:rsidRPr="009521BB">
        <w:rPr>
          <w:rFonts w:ascii="Arial" w:eastAsia="Times New Roman" w:hAnsi="Arial" w:cs="Arial"/>
          <w:color w:val="000000"/>
          <w:lang w:val="el-GR"/>
        </w:rPr>
        <w:t>6</w:t>
      </w:r>
      <w:r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ου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γύρου</w:t>
      </w:r>
      <w:r>
        <w:rPr>
          <w:rFonts w:ascii="Arial" w:eastAsia="Times New Roman" w:hAnsi="Arial" w:cs="Arial"/>
          <w:color w:val="000000"/>
          <w:lang w:val="el-GR"/>
        </w:rPr>
        <w:t>, διάρκεια του κάθε γύρου: ~4 ώρες</w:t>
      </w:r>
      <w:r w:rsidRPr="004659B5">
        <w:rPr>
          <w:rFonts w:ascii="Arial" w:eastAsia="Times New Roman" w:hAnsi="Arial" w:cs="Arial"/>
          <w:color w:val="000000"/>
          <w:lang w:val="el-GR"/>
        </w:rPr>
        <w:t>)</w:t>
      </w:r>
    </w:p>
    <w:p w14:paraId="26E6575E" w14:textId="6DB28477" w:rsidR="00614635" w:rsidRDefault="00614635" w:rsidP="00F51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490C8D5" w14:textId="377EF1AC" w:rsidR="00614635" w:rsidRPr="00614635" w:rsidRDefault="00614635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>
        <w:rPr>
          <w:rFonts w:ascii="Arial" w:eastAsia="Times New Roman" w:hAnsi="Arial" w:cs="Arial"/>
          <w:color w:val="000000"/>
          <w:lang w:val="el-GR"/>
        </w:rPr>
        <w:t>Παίκτης που δεν προσέλθει στον αγωνιστικό χώρο 1 ώρα από την έναρξη του γύρου θα χάνει την παρτίδα άνευ αγώνος.</w:t>
      </w:r>
    </w:p>
    <w:p w14:paraId="0E3E125B" w14:textId="77777777" w:rsidR="007452F9" w:rsidRPr="004659B5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E52DF08" w14:textId="06B0E452" w:rsidR="00F0209C" w:rsidRPr="004659B5" w:rsidRDefault="00F0209C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Χρόνος σκέψης:</w:t>
      </w:r>
      <w:r w:rsidR="00E5153F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90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’</w:t>
      </w:r>
      <w:r w:rsidR="00661ED3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για όλη την παρτίδα </w:t>
      </w:r>
      <w:r w:rsidR="00E5153F" w:rsidRPr="004659B5">
        <w:rPr>
          <w:rFonts w:ascii="Arial" w:eastAsia="Times New Roman" w:hAnsi="Arial" w:cs="Arial"/>
          <w:color w:val="000000"/>
          <w:lang w:val="el-GR"/>
        </w:rPr>
        <w:t xml:space="preserve">+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30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”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>ανά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κίνηση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 από την 1</w:t>
      </w:r>
      <w:r w:rsidR="007452F9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η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 κίνηση, για κάθε </w:t>
      </w:r>
      <w:r w:rsidR="00157D18" w:rsidRPr="004659B5">
        <w:rPr>
          <w:rFonts w:ascii="Arial" w:eastAsia="Times New Roman" w:hAnsi="Arial" w:cs="Arial"/>
          <w:color w:val="000000"/>
          <w:lang w:val="el-GR"/>
        </w:rPr>
        <w:t>παίκτη</w:t>
      </w:r>
    </w:p>
    <w:p w14:paraId="4C433C07" w14:textId="77777777" w:rsidR="009069A3" w:rsidRPr="004659B5" w:rsidRDefault="009069A3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EA24DDE" w14:textId="5F702B9A" w:rsidR="006178D3" w:rsidRPr="004659B5" w:rsidRDefault="009069A3" w:rsidP="007C3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Κανονισμοί: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</w:t>
      </w:r>
      <w:r w:rsidR="00195110" w:rsidRPr="004659B5">
        <w:rPr>
          <w:rFonts w:ascii="Arial" w:eastAsia="Times New Roman" w:hAnsi="Arial" w:cs="Arial"/>
          <w:color w:val="000000"/>
          <w:lang w:val="el-GR"/>
        </w:rPr>
        <w:t xml:space="preserve">. Θα τηρηθούν όλα τα μέτρα που αναφέρονται στο </w:t>
      </w:r>
      <w:r w:rsidR="008E1169">
        <w:rPr>
          <w:rFonts w:ascii="Arial" w:eastAsia="Times New Roman" w:hAnsi="Arial" w:cs="Arial"/>
          <w:color w:val="000000"/>
          <w:lang w:val="el-GR"/>
        </w:rPr>
        <w:t xml:space="preserve">ισχύον </w:t>
      </w:r>
      <w:r w:rsidR="00AC28C7" w:rsidRPr="004659B5">
        <w:rPr>
          <w:rFonts w:ascii="Arial" w:eastAsia="Times New Roman" w:hAnsi="Arial" w:cs="Arial"/>
          <w:color w:val="000000"/>
          <w:lang w:val="el-GR"/>
        </w:rPr>
        <w:t xml:space="preserve">αγωνιστικό </w:t>
      </w:r>
      <w:r w:rsidR="00195110" w:rsidRPr="004659B5">
        <w:rPr>
          <w:rFonts w:ascii="Arial" w:eastAsia="Times New Roman" w:hAnsi="Arial" w:cs="Arial"/>
          <w:color w:val="000000"/>
          <w:lang w:val="el-GR"/>
        </w:rPr>
        <w:t>υγειονομικό πρωτόκολλο</w:t>
      </w:r>
      <w:r w:rsidR="004E1A1D" w:rsidRPr="004659B5">
        <w:rPr>
          <w:rFonts w:ascii="Arial" w:eastAsia="Times New Roman" w:hAnsi="Arial" w:cs="Arial"/>
          <w:color w:val="000000"/>
          <w:lang w:val="el-GR"/>
        </w:rPr>
        <w:t>.</w:t>
      </w:r>
    </w:p>
    <w:p w14:paraId="483121F6" w14:textId="77777777" w:rsidR="007452F9" w:rsidRPr="004659B5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1B3D61C" w14:textId="5E522847" w:rsidR="007452F9" w:rsidRPr="004659B5" w:rsidRDefault="00D00FF8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Παράβολο </w:t>
      </w:r>
      <w:r w:rsidR="0018443A" w:rsidRPr="004659B5">
        <w:rPr>
          <w:rFonts w:ascii="Arial" w:eastAsia="Times New Roman" w:hAnsi="Arial" w:cs="Arial"/>
          <w:b/>
          <w:color w:val="000000"/>
          <w:lang w:val="el-GR"/>
        </w:rPr>
        <w:t>σ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υμμετοχής: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51120">
        <w:rPr>
          <w:rFonts w:ascii="Arial" w:eastAsia="Times New Roman" w:hAnsi="Arial" w:cs="Arial"/>
          <w:color w:val="000000"/>
          <w:lang w:val="el-GR"/>
        </w:rPr>
        <w:t>30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€ για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κάθε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 xml:space="preserve">παίκτη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και 2</w:t>
      </w:r>
      <w:r w:rsidR="00F51120">
        <w:rPr>
          <w:rFonts w:ascii="Arial" w:eastAsia="Times New Roman" w:hAnsi="Arial" w:cs="Arial"/>
          <w:color w:val="000000"/>
          <w:lang w:val="el-GR"/>
        </w:rPr>
        <w:t>5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για κάθε 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 xml:space="preserve">επιπλέον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μέλος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 xml:space="preserve">της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οικογ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έ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νε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ιά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ς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 xml:space="preserve"> του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, 2</w:t>
      </w:r>
      <w:r w:rsidR="00F51120">
        <w:rPr>
          <w:rFonts w:ascii="Arial" w:eastAsia="Times New Roman" w:hAnsi="Arial" w:cs="Arial"/>
          <w:color w:val="000000"/>
          <w:lang w:val="el-GR"/>
        </w:rPr>
        <w:t>5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για</w:t>
      </w:r>
      <w:r w:rsidR="00E665AC">
        <w:rPr>
          <w:rFonts w:ascii="Arial" w:eastAsia="Times New Roman" w:hAnsi="Arial" w:cs="Arial"/>
          <w:color w:val="000000"/>
          <w:lang w:val="el-GR"/>
        </w:rPr>
        <w:t xml:space="preserve"> </w:t>
      </w:r>
      <w:r w:rsidR="000A7E38">
        <w:rPr>
          <w:rFonts w:ascii="Arial" w:eastAsia="Times New Roman" w:hAnsi="Arial" w:cs="Arial"/>
          <w:color w:val="000000"/>
          <w:lang w:val="el-GR"/>
        </w:rPr>
        <w:t>κάθε άνεργο (με επίδειξη</w:t>
      </w:r>
      <w:bookmarkStart w:id="0" w:name="_GoBack"/>
      <w:bookmarkEnd w:id="0"/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κάρτας ανεργίας), 2</w:t>
      </w:r>
      <w:r w:rsidR="00F51120">
        <w:rPr>
          <w:rFonts w:ascii="Arial" w:eastAsia="Times New Roman" w:hAnsi="Arial" w:cs="Arial"/>
          <w:color w:val="000000"/>
          <w:lang w:val="el-GR"/>
        </w:rPr>
        <w:t>5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για κάθε μέλος </w:t>
      </w:r>
      <w:r w:rsidR="0040132F">
        <w:rPr>
          <w:rFonts w:ascii="Arial" w:eastAsia="Times New Roman" w:hAnsi="Arial" w:cs="Arial"/>
          <w:color w:val="000000"/>
          <w:lang w:val="el-GR"/>
        </w:rPr>
        <w:t>του ΣΟ Χαλανδρίου</w:t>
      </w:r>
    </w:p>
    <w:p w14:paraId="49157C85" w14:textId="77777777" w:rsidR="00FC08E2" w:rsidRPr="004659B5" w:rsidRDefault="00FC08E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1B29F147" w14:textId="5CF3AF8E" w:rsidR="007452F9" w:rsidRPr="004659B5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Ανώτατο όριο συμμετοχών: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40132F">
        <w:rPr>
          <w:rFonts w:ascii="Arial" w:eastAsia="Times New Roman" w:hAnsi="Arial" w:cs="Arial"/>
          <w:color w:val="000000"/>
          <w:lang w:val="el-GR"/>
        </w:rPr>
        <w:t>3</w:t>
      </w:r>
      <w:r w:rsidR="00964D58">
        <w:rPr>
          <w:rFonts w:ascii="Arial" w:eastAsia="Times New Roman" w:hAnsi="Arial" w:cs="Arial"/>
          <w:color w:val="000000"/>
          <w:lang w:val="el-GR"/>
        </w:rPr>
        <w:t>6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άτομα (θα τηρηθεί σειρά προτεραιότητας)</w:t>
      </w:r>
    </w:p>
    <w:p w14:paraId="3319E312" w14:textId="6BF57FE1" w:rsidR="007452F9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4437B999" w14:textId="28D7FAED" w:rsidR="009521BB" w:rsidRDefault="009521BB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00C20F7F" w14:textId="26273248" w:rsidR="009521BB" w:rsidRDefault="009521BB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48C0B74B" w14:textId="77777777" w:rsidR="009521BB" w:rsidRPr="004659B5" w:rsidRDefault="009521BB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0328FED0" w14:textId="1B1D0F7C" w:rsidR="007452F9" w:rsidRPr="004659B5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lastRenderedPageBreak/>
        <w:t xml:space="preserve">Κριτήρια </w:t>
      </w:r>
      <w:r w:rsidR="00A22B55" w:rsidRPr="004659B5">
        <w:rPr>
          <w:rFonts w:ascii="Arial" w:eastAsia="Times New Roman" w:hAnsi="Arial" w:cs="Arial"/>
          <w:b/>
          <w:color w:val="000000"/>
          <w:lang w:val="el-GR"/>
        </w:rPr>
        <w:t>ι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σοβαθμίας</w:t>
      </w:r>
      <w:r w:rsidR="007452F9"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>Η τελική κατάταξη θα καθοριστεί με βάση τα ακόλουθα κριτήρια:</w:t>
      </w:r>
    </w:p>
    <w:p w14:paraId="56C419CC" w14:textId="12D65903" w:rsidR="007452F9" w:rsidRPr="004659B5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1. </w:t>
      </w:r>
      <w:r w:rsidR="00D00FF8" w:rsidRPr="004659B5">
        <w:rPr>
          <w:rFonts w:ascii="Arial" w:eastAsia="Times New Roman" w:hAnsi="Arial" w:cs="Arial"/>
          <w:color w:val="000000"/>
          <w:lang w:val="el-GR"/>
        </w:rPr>
        <w:t>Αποτέλεσμ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α </w:t>
      </w:r>
      <w:r w:rsidR="00157D18" w:rsidRPr="004659B5">
        <w:rPr>
          <w:rFonts w:ascii="Arial" w:eastAsia="Times New Roman" w:hAnsi="Arial" w:cs="Arial"/>
          <w:color w:val="000000"/>
          <w:lang w:val="el-GR"/>
        </w:rPr>
        <w:t>μεταξύ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των ισοβάθμων</w:t>
      </w:r>
    </w:p>
    <w:p w14:paraId="3C1E95B5" w14:textId="13DDCC1B" w:rsidR="007452F9" w:rsidRPr="004659B5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2. </w:t>
      </w:r>
      <w:r w:rsidR="00D00FF8" w:rsidRPr="004659B5">
        <w:rPr>
          <w:rFonts w:ascii="Arial" w:eastAsia="Times New Roman" w:hAnsi="Arial" w:cs="Arial"/>
          <w:color w:val="000000"/>
          <w:lang w:val="el-GR"/>
        </w:rPr>
        <w:t>Buchholz</w:t>
      </w:r>
    </w:p>
    <w:p w14:paraId="55AAB992" w14:textId="77777777" w:rsidR="004659B5" w:rsidRPr="004659B5" w:rsidRDefault="004659B5" w:rsidP="004659B5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3. Μ. Buchholz</w:t>
      </w:r>
    </w:p>
    <w:p w14:paraId="15D5C2EE" w14:textId="25F1503C" w:rsidR="007813CD" w:rsidRPr="00CA6294" w:rsidRDefault="004659B5" w:rsidP="006178D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4</w:t>
      </w:r>
      <w:r w:rsidR="004A6B1B" w:rsidRPr="004659B5">
        <w:rPr>
          <w:rFonts w:ascii="Arial" w:eastAsia="Times New Roman" w:hAnsi="Arial" w:cs="Arial"/>
          <w:color w:val="000000"/>
          <w:lang w:val="el-GR"/>
        </w:rPr>
        <w:t xml:space="preserve">. 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Sonneborn-Berger</w:t>
      </w:r>
    </w:p>
    <w:p w14:paraId="5E68EF4C" w14:textId="77777777" w:rsidR="007813CD" w:rsidRPr="004659B5" w:rsidRDefault="007813CD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B8D716A" w14:textId="2FD933DC" w:rsidR="00157D18" w:rsidRPr="004659B5" w:rsidRDefault="007452F9" w:rsidP="004A6B1B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Έπαθλα: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br/>
      </w:r>
      <w:r w:rsidR="00157D18" w:rsidRPr="004659B5">
        <w:rPr>
          <w:rFonts w:ascii="Arial" w:eastAsia="Times New Roman" w:hAnsi="Arial" w:cs="Arial"/>
          <w:color w:val="000000"/>
          <w:lang w:val="el-GR"/>
        </w:rPr>
        <w:t>1</w:t>
      </w:r>
      <w:r w:rsidR="00157D18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νικητής: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2</w:t>
      </w:r>
      <w:r w:rsidR="00234A8F" w:rsidRPr="0024483B">
        <w:rPr>
          <w:rFonts w:ascii="Arial" w:eastAsia="Times New Roman" w:hAnsi="Arial" w:cs="Arial"/>
          <w:color w:val="000000"/>
          <w:lang w:val="el-GR"/>
        </w:rPr>
        <w:t>5</w:t>
      </w:r>
      <w:r w:rsidR="00964D58">
        <w:rPr>
          <w:rFonts w:ascii="Arial" w:eastAsia="Times New Roman" w:hAnsi="Arial" w:cs="Arial"/>
          <w:color w:val="000000"/>
          <w:lang w:val="el-GR"/>
        </w:rPr>
        <w:t>% των καθαρών εσόδων</w:t>
      </w:r>
      <w:r w:rsidR="009521BB" w:rsidRPr="009521BB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 xml:space="preserve">+ </w:t>
      </w:r>
      <w:r w:rsidR="007A0192">
        <w:rPr>
          <w:rFonts w:ascii="Arial" w:eastAsia="Times New Roman" w:hAnsi="Arial" w:cs="Arial"/>
          <w:color w:val="000000"/>
          <w:lang w:val="el-GR"/>
        </w:rPr>
        <w:t>χρυσό</w:t>
      </w:r>
      <w:r w:rsidR="007A0192" w:rsidRPr="004659B5">
        <w:rPr>
          <w:rFonts w:ascii="Arial" w:eastAsia="Times New Roman" w:hAnsi="Arial" w:cs="Arial"/>
          <w:color w:val="000000"/>
          <w:lang w:val="el-GR"/>
        </w:rPr>
        <w:t xml:space="preserve"> μετάλλιο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br/>
      </w:r>
      <w:r w:rsidR="00157D18" w:rsidRPr="004659B5">
        <w:rPr>
          <w:rFonts w:ascii="Arial" w:eastAsia="Times New Roman" w:hAnsi="Arial" w:cs="Arial"/>
          <w:color w:val="000000"/>
          <w:lang w:val="el-GR"/>
        </w:rPr>
        <w:t>2</w:t>
      </w:r>
      <w:r w:rsidR="00157D18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157D18" w:rsidRPr="004659B5">
        <w:rPr>
          <w:rFonts w:ascii="Arial" w:eastAsia="Times New Roman" w:hAnsi="Arial" w:cs="Arial"/>
          <w:color w:val="000000"/>
          <w:lang w:val="el-GR"/>
        </w:rPr>
        <w:t xml:space="preserve"> νικητής: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15</w:t>
      </w:r>
      <w:r w:rsidR="00964D58">
        <w:rPr>
          <w:rFonts w:ascii="Arial" w:eastAsia="Times New Roman" w:hAnsi="Arial" w:cs="Arial"/>
          <w:color w:val="000000"/>
          <w:lang w:val="el-GR"/>
        </w:rPr>
        <w:t>% των καθαρών εσόδων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+ αργυρό μετάλλιο</w:t>
      </w:r>
    </w:p>
    <w:p w14:paraId="7C44DF39" w14:textId="3AA745A8" w:rsidR="002E4CE1" w:rsidRPr="004659B5" w:rsidRDefault="00157D18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νικητής: 10</w:t>
      </w:r>
      <w:r w:rsidR="00964D58">
        <w:rPr>
          <w:rFonts w:ascii="Arial" w:eastAsia="Times New Roman" w:hAnsi="Arial" w:cs="Arial"/>
          <w:color w:val="000000"/>
          <w:lang w:val="el-GR"/>
        </w:rPr>
        <w:t>% των καθαρών εσόδων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+ χάλκινο μετάλλιο</w:t>
      </w:r>
    </w:p>
    <w:p w14:paraId="352871CB" w14:textId="470BE939" w:rsidR="004659B5" w:rsidRDefault="004659B5" w:rsidP="0018443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νικητής κάτω των 1</w:t>
      </w:r>
      <w:r w:rsidR="00964D58">
        <w:rPr>
          <w:rFonts w:ascii="Arial" w:eastAsia="Times New Roman" w:hAnsi="Arial" w:cs="Arial"/>
          <w:color w:val="000000"/>
          <w:lang w:val="el-GR"/>
        </w:rPr>
        <w:t>6</w:t>
      </w:r>
      <w:r w:rsidR="00CF1780">
        <w:rPr>
          <w:rFonts w:ascii="Arial" w:eastAsia="Times New Roman" w:hAnsi="Arial" w:cs="Arial"/>
          <w:color w:val="000000"/>
          <w:lang w:val="el-GR"/>
        </w:rPr>
        <w:t xml:space="preserve"> ετών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: σκακιστικό </w:t>
      </w:r>
      <w:r w:rsidR="00CF1780">
        <w:rPr>
          <w:rFonts w:ascii="Arial" w:eastAsia="Times New Roman" w:hAnsi="Arial" w:cs="Arial"/>
          <w:color w:val="000000"/>
          <w:lang w:val="el-GR"/>
        </w:rPr>
        <w:t>βιβλίο (</w:t>
      </w:r>
      <w:r w:rsidR="00964D58">
        <w:rPr>
          <w:rFonts w:ascii="Arial" w:eastAsia="Times New Roman" w:hAnsi="Arial" w:cs="Arial"/>
          <w:color w:val="000000"/>
          <w:lang w:val="el-GR"/>
        </w:rPr>
        <w:t>χορηγία του σκακιστικού κέντρου)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+ χρυσό μετάλλιο</w:t>
      </w:r>
    </w:p>
    <w:p w14:paraId="41486989" w14:textId="0A462437" w:rsidR="00CF1780" w:rsidRDefault="00CF1780" w:rsidP="0018443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>
        <w:rPr>
          <w:rFonts w:ascii="Arial" w:eastAsia="Times New Roman" w:hAnsi="Arial" w:cs="Arial"/>
          <w:color w:val="000000"/>
          <w:lang w:val="el-GR"/>
        </w:rPr>
        <w:t>1</w:t>
      </w:r>
      <w:r w:rsidRPr="00CF1780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>
        <w:rPr>
          <w:rFonts w:ascii="Arial" w:eastAsia="Times New Roman" w:hAnsi="Arial" w:cs="Arial"/>
          <w:color w:val="000000"/>
          <w:lang w:val="el-GR"/>
        </w:rPr>
        <w:t xml:space="preserve"> νικητής κάτω των 12 ετών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: σκακιστικό </w:t>
      </w:r>
      <w:r>
        <w:rPr>
          <w:rFonts w:ascii="Arial" w:eastAsia="Times New Roman" w:hAnsi="Arial" w:cs="Arial"/>
          <w:color w:val="000000"/>
          <w:lang w:val="el-GR"/>
        </w:rPr>
        <w:t>βιβλίο (χορηγία του σκακιστικού κέντρου)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+ χρυσό μετάλλιο</w:t>
      </w:r>
    </w:p>
    <w:p w14:paraId="3D794274" w14:textId="77777777" w:rsidR="00CF1780" w:rsidRDefault="00CF1780" w:rsidP="0018443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6FF7227F" w14:textId="043CFBA3" w:rsidR="00CF1780" w:rsidRDefault="00CF1780" w:rsidP="0018443A">
      <w:pPr>
        <w:shd w:val="clear" w:color="auto" w:fill="FFFFFF"/>
        <w:spacing w:after="0" w:line="240" w:lineRule="auto"/>
        <w:ind w:left="284"/>
        <w:rPr>
          <w:rFonts w:ascii="Arial" w:hAnsi="Arial" w:cs="Arial"/>
          <w:color w:val="000000"/>
          <w:sz w:val="21"/>
          <w:szCs w:val="21"/>
          <w:lang w:val="el-GR"/>
        </w:rPr>
      </w:pPr>
      <w:r w:rsidRPr="00CF1780">
        <w:rPr>
          <w:rFonts w:ascii="Arial" w:hAnsi="Arial" w:cs="Arial"/>
          <w:color w:val="000000"/>
          <w:sz w:val="21"/>
          <w:szCs w:val="21"/>
          <w:lang w:val="el-GR"/>
        </w:rPr>
        <w:t>Ελάχιστος αριθμός συμμετοχών ανά ειδική κατηγορία: 3</w:t>
      </w:r>
    </w:p>
    <w:p w14:paraId="591DF294" w14:textId="77777777" w:rsidR="0073756B" w:rsidRDefault="0073756B" w:rsidP="0018443A">
      <w:pPr>
        <w:shd w:val="clear" w:color="auto" w:fill="FFFFFF"/>
        <w:spacing w:after="0" w:line="240" w:lineRule="auto"/>
        <w:ind w:left="284"/>
        <w:rPr>
          <w:rFonts w:ascii="Arial" w:hAnsi="Arial" w:cs="Arial"/>
          <w:color w:val="000000"/>
          <w:sz w:val="21"/>
          <w:szCs w:val="21"/>
          <w:lang w:val="el-GR"/>
        </w:rPr>
      </w:pPr>
    </w:p>
    <w:p w14:paraId="6CEFF44D" w14:textId="3E280EFE" w:rsidR="0073756B" w:rsidRPr="0073756B" w:rsidRDefault="0073756B" w:rsidP="0018443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i/>
          <w:color w:val="000000"/>
          <w:lang w:val="el-GR"/>
        </w:rPr>
      </w:pPr>
      <w:r w:rsidRPr="0073756B">
        <w:rPr>
          <w:rStyle w:val="f7rl1if4"/>
          <w:rFonts w:ascii="Arial" w:hAnsi="Arial" w:cs="Arial"/>
          <w:i/>
          <w:lang w:val="el-GR"/>
        </w:rPr>
        <w:t xml:space="preserve">Ο ΣΟΧ σε συνεργασία με το Σκακιστικό Κέντρο Ελλάδος προσφέρει έκπτωση με τους  κωδικούς </w:t>
      </w:r>
      <w:r w:rsidRPr="0073756B">
        <w:rPr>
          <w:rStyle w:val="f7rl1if4"/>
          <w:rFonts w:ascii="Arial" w:hAnsi="Arial" w:cs="Arial"/>
          <w:i/>
        </w:rPr>
        <w:t>chess</w:t>
      </w:r>
      <w:r w:rsidRPr="0073756B">
        <w:rPr>
          <w:rStyle w:val="f7rl1if4"/>
          <w:rFonts w:ascii="Arial" w:hAnsi="Arial" w:cs="Arial"/>
          <w:i/>
          <w:lang w:val="el-GR"/>
        </w:rPr>
        <w:t xml:space="preserve"> 10% και </w:t>
      </w:r>
      <w:r w:rsidRPr="0073756B">
        <w:rPr>
          <w:rStyle w:val="f7rl1if4"/>
          <w:rFonts w:ascii="Arial" w:hAnsi="Arial" w:cs="Arial"/>
          <w:i/>
        </w:rPr>
        <w:t>books</w:t>
      </w:r>
      <w:r w:rsidRPr="0073756B">
        <w:rPr>
          <w:rStyle w:val="f7rl1if4"/>
          <w:rFonts w:ascii="Arial" w:hAnsi="Arial" w:cs="Arial"/>
          <w:i/>
          <w:lang w:val="el-GR"/>
        </w:rPr>
        <w:t xml:space="preserve"> 5% (εξαιρούνται οι προσφορές) σε όλους τους συμμετέχοντες του τουρνουά.</w:t>
      </w:r>
    </w:p>
    <w:p w14:paraId="742D197D" w14:textId="77777777" w:rsidR="00E665AC" w:rsidRPr="004659B5" w:rsidRDefault="00E665AC" w:rsidP="002B7454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79348750" w14:textId="73B3F80C" w:rsidR="002E4CE1" w:rsidRPr="00685E27" w:rsidRDefault="00661ED3" w:rsidP="009521B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Στις ισοβαθμίες τ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>α έπαθλα δε</w:t>
      </w:r>
      <w:r w:rsidR="006B7FED" w:rsidRPr="004659B5">
        <w:rPr>
          <w:rFonts w:ascii="Arial" w:eastAsia="Times New Roman" w:hAnsi="Arial" w:cs="Arial"/>
          <w:color w:val="000000"/>
          <w:lang w:val="el-GR"/>
        </w:rPr>
        <w:t>ν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μοιράζοντα</w:t>
      </w:r>
      <w:r w:rsidRPr="004659B5">
        <w:rPr>
          <w:rFonts w:ascii="Arial" w:eastAsia="Times New Roman" w:hAnsi="Arial" w:cs="Arial"/>
          <w:color w:val="000000"/>
          <w:lang w:val="el-GR"/>
        </w:rPr>
        <w:t>ι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>.</w:t>
      </w:r>
      <w:r w:rsidR="0015132C" w:rsidRPr="004659B5">
        <w:rPr>
          <w:rFonts w:ascii="Arial" w:eastAsia="Times New Roman" w:hAnsi="Arial" w:cs="Arial"/>
          <w:color w:val="000000"/>
          <w:lang w:val="el-GR"/>
        </w:rPr>
        <w:t xml:space="preserve"> Σε περίπτωση που ένας παίκτης δικαιούται </w:t>
      </w:r>
      <w:r w:rsidR="0040132F">
        <w:rPr>
          <w:rFonts w:ascii="Arial" w:eastAsia="Times New Roman" w:hAnsi="Arial" w:cs="Arial"/>
          <w:color w:val="000000"/>
          <w:lang w:val="el-GR"/>
        </w:rPr>
        <w:t xml:space="preserve">παραπάνω από ένα </w:t>
      </w:r>
      <w:r w:rsidR="0015132C" w:rsidRPr="004659B5">
        <w:rPr>
          <w:rFonts w:ascii="Arial" w:eastAsia="Times New Roman" w:hAnsi="Arial" w:cs="Arial"/>
          <w:color w:val="000000"/>
          <w:lang w:val="el-GR"/>
        </w:rPr>
        <w:t>έπαθλο, λαμβάνει το μεγαλύτερο</w:t>
      </w:r>
      <w:r w:rsidR="0040132F">
        <w:rPr>
          <w:rFonts w:ascii="Arial" w:eastAsia="Times New Roman" w:hAnsi="Arial" w:cs="Arial"/>
          <w:color w:val="000000"/>
          <w:lang w:val="el-GR"/>
        </w:rPr>
        <w:t>. Παίκτης</w:t>
      </w:r>
      <w:r w:rsidR="0040132F" w:rsidRPr="0040132F">
        <w:rPr>
          <w:rFonts w:ascii="Arial" w:hAnsi="Arial" w:cs="Arial"/>
          <w:color w:val="000000"/>
          <w:lang w:val="el-GR"/>
        </w:rPr>
        <w:t xml:space="preserve"> που εγκαταλείπει το τουρνουά δεν δικαιούται έπαθλο.</w:t>
      </w:r>
    </w:p>
    <w:p w14:paraId="551D0406" w14:textId="77777777" w:rsidR="00FC08E2" w:rsidRPr="004659B5" w:rsidRDefault="00FC08E2" w:rsidP="001960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5304793" w14:textId="24822910" w:rsidR="00FC08E2" w:rsidRPr="004659B5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Αναβολές</w:t>
      </w:r>
      <w:r w:rsidR="007813CD" w:rsidRPr="004659B5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18443A" w:rsidRPr="004659B5">
        <w:rPr>
          <w:rFonts w:ascii="Arial" w:eastAsia="Times New Roman" w:hAnsi="Arial" w:cs="Arial"/>
          <w:b/>
          <w:color w:val="000000"/>
          <w:lang w:val="el-GR"/>
        </w:rPr>
        <w:t>/</w:t>
      </w:r>
      <w:r w:rsidR="007813CD" w:rsidRPr="004659B5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Εξαιρέσεις:</w:t>
      </w:r>
      <w:r w:rsidR="006A6CF9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>Αναβολές δίνονται μόνο για σοβαρούς λόγους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,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κατόπιν συνεννόησης με διαιτητή και αντίπαλο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,</w:t>
      </w:r>
      <w:r w:rsidR="00166FE2">
        <w:rPr>
          <w:rFonts w:ascii="Arial" w:eastAsia="Times New Roman" w:hAnsi="Arial" w:cs="Arial"/>
          <w:color w:val="000000"/>
          <w:lang w:val="el-GR"/>
        </w:rPr>
        <w:t xml:space="preserve"> και διεξάγονται την Τετάρτη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πριν από τον επόμενο γύρο. Στον τελευταίο γύρο δεν επιτρέπονται αναβ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ο</w:t>
      </w:r>
      <w:r w:rsidRPr="004659B5">
        <w:rPr>
          <w:rFonts w:ascii="Arial" w:eastAsia="Times New Roman" w:hAnsi="Arial" w:cs="Arial"/>
          <w:color w:val="000000"/>
          <w:lang w:val="el-GR"/>
        </w:rPr>
        <w:t>λ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έ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ς. Οι παίκτες μπορούν να ζητήσουν εξαίρεση 0.5 βαθμού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(μέχρι 2 στο σύνολο, οι υπόλοιπες θα είναι 0 βαθμών). Στους 2 τελευταίους γύρους, οι εξαιρέσεις θα δίνουν 0 βαθμούς.</w:t>
      </w:r>
    </w:p>
    <w:p w14:paraId="3836B3BC" w14:textId="77777777" w:rsidR="00FC08E2" w:rsidRPr="004659B5" w:rsidRDefault="00FC08E2" w:rsidP="00FC08E2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21AEEC9F" w14:textId="52539B3A" w:rsidR="00FC08E2" w:rsidRPr="004659B5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Ενστάσεις:</w:t>
      </w:r>
      <w:r w:rsidR="006A6CF9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Ενάντια σε απόφαση του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 xml:space="preserve">επικεφαλής </w:t>
      </w:r>
      <w:r w:rsidRPr="004659B5">
        <w:rPr>
          <w:rFonts w:ascii="Arial" w:eastAsia="Times New Roman" w:hAnsi="Arial" w:cs="Arial"/>
          <w:color w:val="000000"/>
          <w:lang w:val="el-GR"/>
        </w:rPr>
        <w:t>διαιτητή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 ή τ</w:t>
      </w:r>
      <w:r w:rsidR="007A0192">
        <w:rPr>
          <w:rFonts w:ascii="Arial" w:eastAsia="Times New Roman" w:hAnsi="Arial" w:cs="Arial"/>
          <w:color w:val="000000"/>
          <w:lang w:val="el-GR"/>
        </w:rPr>
        <w:t>ου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 διαιτητ</w:t>
      </w:r>
      <w:r w:rsidR="007A0192">
        <w:rPr>
          <w:rFonts w:ascii="Arial" w:eastAsia="Times New Roman" w:hAnsi="Arial" w:cs="Arial"/>
          <w:color w:val="000000"/>
          <w:lang w:val="el-GR"/>
        </w:rPr>
        <w:t>ή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, ασκείται έγγραφη ένσταση, βάση των κανονισμών της ΕΣΟ,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η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οποία παραδίδεται στους διοργανωτές, με καταβολή παρ</w:t>
      </w:r>
      <w:r w:rsidR="005A0666" w:rsidRPr="004659B5">
        <w:rPr>
          <w:rFonts w:ascii="Arial" w:eastAsia="Times New Roman" w:hAnsi="Arial" w:cs="Arial"/>
          <w:color w:val="000000"/>
          <w:lang w:val="el-GR"/>
        </w:rPr>
        <w:t>α</w:t>
      </w:r>
      <w:r w:rsidRPr="004659B5">
        <w:rPr>
          <w:rFonts w:ascii="Arial" w:eastAsia="Times New Roman" w:hAnsi="Arial" w:cs="Arial"/>
          <w:color w:val="000000"/>
          <w:lang w:val="el-GR"/>
        </w:rPr>
        <w:t>β</w:t>
      </w:r>
      <w:r w:rsidR="005A0666" w:rsidRPr="004659B5">
        <w:rPr>
          <w:rFonts w:ascii="Arial" w:eastAsia="Times New Roman" w:hAnsi="Arial" w:cs="Arial"/>
          <w:color w:val="000000"/>
          <w:lang w:val="el-GR"/>
        </w:rPr>
        <w:t>ό</w:t>
      </w:r>
      <w:r w:rsidRPr="004659B5">
        <w:rPr>
          <w:rFonts w:ascii="Arial" w:eastAsia="Times New Roman" w:hAnsi="Arial" w:cs="Arial"/>
          <w:color w:val="000000"/>
          <w:lang w:val="el-GR"/>
        </w:rPr>
        <w:t>λου 50€, αμέσως μετά τη λήξη του γύρου. Σε περίπτωση αποδοχής του αιτήματος, έστω και μερικώς, το παράβολο επιστρέφεται.</w:t>
      </w:r>
    </w:p>
    <w:p w14:paraId="4EB85D16" w14:textId="77777777" w:rsidR="00FC08E2" w:rsidRPr="004659B5" w:rsidRDefault="00FC08E2" w:rsidP="00FC08E2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0BC7BE4E" w14:textId="62530589" w:rsidR="00FC08E2" w:rsidRPr="004659B5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Ειδικοί </w:t>
      </w:r>
      <w:r w:rsidR="00A22B55" w:rsidRPr="004659B5">
        <w:rPr>
          <w:rFonts w:ascii="Arial" w:eastAsia="Times New Roman" w:hAnsi="Arial" w:cs="Arial"/>
          <w:b/>
          <w:color w:val="000000"/>
          <w:lang w:val="el-GR"/>
        </w:rPr>
        <w:t>κ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ανονισμοί:</w:t>
      </w:r>
      <w:r w:rsidR="006A6CF9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Για ζητήματα που δεν προβλέπονται από την παρούσα προκήρυξη,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ο επικεφαλής διαιτητής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EF1ED2">
        <w:rPr>
          <w:rFonts w:ascii="Arial" w:eastAsia="Times New Roman" w:hAnsi="Arial" w:cs="Arial"/>
          <w:color w:val="000000"/>
          <w:lang w:val="el-GR"/>
        </w:rPr>
        <w:t>και ο διαιτητ</w:t>
      </w:r>
      <w:r w:rsidR="007A0192">
        <w:rPr>
          <w:rFonts w:ascii="Arial" w:eastAsia="Times New Roman" w:hAnsi="Arial" w:cs="Arial"/>
          <w:color w:val="000000"/>
          <w:lang w:val="el-GR"/>
        </w:rPr>
        <w:t>ή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ς </w:t>
      </w:r>
      <w:r w:rsidRPr="004659B5">
        <w:rPr>
          <w:rFonts w:ascii="Arial" w:eastAsia="Times New Roman" w:hAnsi="Arial" w:cs="Arial"/>
          <w:color w:val="000000"/>
          <w:lang w:val="el-GR"/>
        </w:rPr>
        <w:t>είναι αρμόδι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ο</w:t>
      </w:r>
      <w:r w:rsidR="007A0192">
        <w:rPr>
          <w:rFonts w:ascii="Arial" w:eastAsia="Times New Roman" w:hAnsi="Arial" w:cs="Arial"/>
          <w:color w:val="000000"/>
          <w:lang w:val="el-GR"/>
        </w:rPr>
        <w:t>ι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για την εφαρμογή των κανονισμών. </w:t>
      </w:r>
      <w:r w:rsidR="00EF1ED2">
        <w:rPr>
          <w:rFonts w:ascii="Arial" w:eastAsia="Times New Roman" w:hAnsi="Arial" w:cs="Arial"/>
          <w:color w:val="000000"/>
          <w:lang w:val="el-GR"/>
        </w:rPr>
        <w:t>Διατηρούν,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1542E" w:rsidRPr="004659B5">
        <w:rPr>
          <w:rFonts w:ascii="Arial" w:eastAsia="Times New Roman" w:hAnsi="Arial" w:cs="Arial"/>
          <w:color w:val="000000"/>
          <w:lang w:val="el-GR"/>
        </w:rPr>
        <w:t xml:space="preserve">επίσης, </w:t>
      </w:r>
      <w:r w:rsidRPr="004659B5">
        <w:rPr>
          <w:rFonts w:ascii="Arial" w:eastAsia="Times New Roman" w:hAnsi="Arial" w:cs="Arial"/>
          <w:color w:val="000000"/>
          <w:lang w:val="el-GR"/>
        </w:rPr>
        <w:t>το δικαίωμα μεταβολής του προγράμματος σ</w:t>
      </w:r>
      <w:r w:rsidR="00F1542E" w:rsidRPr="004659B5">
        <w:rPr>
          <w:rFonts w:ascii="Arial" w:eastAsia="Times New Roman" w:hAnsi="Arial" w:cs="Arial"/>
          <w:color w:val="000000"/>
          <w:lang w:val="el-GR"/>
        </w:rPr>
        <w:t>ε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περίπτωση ανάγκης.</w:t>
      </w:r>
    </w:p>
    <w:p w14:paraId="6F3800C5" w14:textId="77777777" w:rsidR="00157D18" w:rsidRPr="004659B5" w:rsidRDefault="00157D18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22884B37" w14:textId="1DCA97A9" w:rsidR="00FA3F54" w:rsidRPr="00FA3F54" w:rsidRDefault="00F0209C" w:rsidP="007452F9">
      <w:pPr>
        <w:shd w:val="clear" w:color="auto" w:fill="FFFFFF"/>
        <w:spacing w:after="0" w:line="240" w:lineRule="auto"/>
        <w:rPr>
          <w:rFonts w:ascii="Arial" w:hAnsi="Arial" w:cs="Arial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Αποτελέσματα</w:t>
      </w:r>
      <w:r w:rsidR="00157D18" w:rsidRPr="004659B5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F20094" w:rsidRPr="004659B5">
        <w:rPr>
          <w:rFonts w:ascii="Arial" w:eastAsia="Times New Roman" w:hAnsi="Arial" w:cs="Arial"/>
          <w:b/>
          <w:color w:val="000000"/>
          <w:lang w:val="el-GR"/>
        </w:rPr>
        <w:t>/</w:t>
      </w:r>
      <w:r w:rsidR="00157D18" w:rsidRPr="004659B5">
        <w:rPr>
          <w:rFonts w:ascii="Arial" w:eastAsia="Times New Roman" w:hAnsi="Arial" w:cs="Arial"/>
          <w:b/>
          <w:color w:val="000000"/>
          <w:lang w:val="el-GR"/>
        </w:rPr>
        <w:t xml:space="preserve"> Συμμετοχές</w:t>
      </w:r>
      <w:r w:rsidR="002212D2">
        <w:rPr>
          <w:rFonts w:ascii="Arial" w:eastAsia="Times New Roman" w:hAnsi="Arial" w:cs="Arial"/>
          <w:b/>
          <w:color w:val="000000"/>
          <w:lang w:val="el-GR"/>
        </w:rPr>
        <w:t xml:space="preserve"> / </w:t>
      </w:r>
      <w:r w:rsidR="002212D2" w:rsidRPr="004659B5">
        <w:rPr>
          <w:rFonts w:ascii="Arial" w:eastAsia="Times New Roman" w:hAnsi="Arial" w:cs="Arial"/>
          <w:b/>
          <w:color w:val="000000"/>
          <w:lang w:val="el-GR"/>
        </w:rPr>
        <w:t>Τελική βαθμολογία</w:t>
      </w:r>
      <w:r w:rsidR="00157D18"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157D18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hyperlink r:id="rId7" w:history="1">
        <w:r w:rsidR="00605E37" w:rsidRPr="00B1105C">
          <w:rPr>
            <w:rStyle w:val="-"/>
            <w:rFonts w:ascii="Arial" w:hAnsi="Arial" w:cs="Arial"/>
          </w:rPr>
          <w:t>http</w:t>
        </w:r>
        <w:r w:rsidR="00605E37" w:rsidRPr="00B1105C">
          <w:rPr>
            <w:rStyle w:val="-"/>
            <w:rFonts w:ascii="Arial" w:hAnsi="Arial" w:cs="Arial"/>
            <w:lang w:val="el-GR"/>
          </w:rPr>
          <w:t>://</w:t>
        </w:r>
        <w:r w:rsidR="00605E37" w:rsidRPr="00B1105C">
          <w:rPr>
            <w:rStyle w:val="-"/>
            <w:rFonts w:ascii="Arial" w:hAnsi="Arial" w:cs="Arial"/>
          </w:rPr>
          <w:t>chess</w:t>
        </w:r>
        <w:r w:rsidR="00605E37" w:rsidRPr="00B1105C">
          <w:rPr>
            <w:rStyle w:val="-"/>
            <w:rFonts w:ascii="Arial" w:hAnsi="Arial" w:cs="Arial"/>
            <w:lang w:val="el-GR"/>
          </w:rPr>
          <w:t>-</w:t>
        </w:r>
        <w:r w:rsidR="00605E37" w:rsidRPr="00B1105C">
          <w:rPr>
            <w:rStyle w:val="-"/>
            <w:rFonts w:ascii="Arial" w:hAnsi="Arial" w:cs="Arial"/>
          </w:rPr>
          <w:t>results</w:t>
        </w:r>
        <w:r w:rsidR="00605E37" w:rsidRPr="00B1105C">
          <w:rPr>
            <w:rStyle w:val="-"/>
            <w:rFonts w:ascii="Arial" w:hAnsi="Arial" w:cs="Arial"/>
            <w:lang w:val="el-GR"/>
          </w:rPr>
          <w:t>.</w:t>
        </w:r>
        <w:r w:rsidR="00605E37" w:rsidRPr="00B1105C">
          <w:rPr>
            <w:rStyle w:val="-"/>
            <w:rFonts w:ascii="Arial" w:hAnsi="Arial" w:cs="Arial"/>
          </w:rPr>
          <w:t>com</w:t>
        </w:r>
        <w:r w:rsidR="00605E37" w:rsidRPr="00B1105C">
          <w:rPr>
            <w:rStyle w:val="-"/>
            <w:rFonts w:ascii="Arial" w:hAnsi="Arial" w:cs="Arial"/>
            <w:lang w:val="el-GR"/>
          </w:rPr>
          <w:t>/</w:t>
        </w:r>
      </w:hyperlink>
    </w:p>
    <w:p w14:paraId="3BF6720D" w14:textId="77777777" w:rsidR="005A0666" w:rsidRPr="004659B5" w:rsidRDefault="005A0666" w:rsidP="005A0666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000000"/>
          <w:lang w:val="el-GR"/>
        </w:rPr>
      </w:pPr>
    </w:p>
    <w:p w14:paraId="51B72579" w14:textId="7464D1E4" w:rsidR="004B1A72" w:rsidRPr="00EF1ED2" w:rsidRDefault="00615048" w:rsidP="009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Δηλώσεις Συμμετοχής</w:t>
      </w:r>
      <w:r w:rsidR="008A34C0">
        <w:rPr>
          <w:rFonts w:ascii="Arial" w:eastAsia="Times New Roman" w:hAnsi="Arial" w:cs="Arial"/>
          <w:b/>
          <w:color w:val="000000"/>
          <w:lang w:val="el-GR"/>
        </w:rPr>
        <w:t xml:space="preserve"> / </w:t>
      </w:r>
      <w:r w:rsidR="008A34C0" w:rsidRPr="004659B5">
        <w:rPr>
          <w:rFonts w:ascii="Arial" w:eastAsia="Times New Roman" w:hAnsi="Arial" w:cs="Arial"/>
          <w:b/>
          <w:color w:val="000000"/>
          <w:lang w:val="el-GR"/>
        </w:rPr>
        <w:t>Πληροφορίες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E409FF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C78E7" w:rsidRPr="004659B5">
        <w:rPr>
          <w:rFonts w:ascii="Arial" w:eastAsia="Times New Roman" w:hAnsi="Arial" w:cs="Arial"/>
          <w:color w:val="000000"/>
          <w:lang w:val="el-GR"/>
        </w:rPr>
        <w:t>Στο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e-mail: </w:t>
      </w:r>
      <w:hyperlink r:id="rId8" w:history="1">
        <w:r w:rsidR="00EF1ED2">
          <w:rPr>
            <w:rStyle w:val="-"/>
            <w:rFonts w:ascii="Arial" w:hAnsi="Arial" w:cs="Arial"/>
          </w:rPr>
          <w:t>halandri</w:t>
        </w:r>
        <w:r w:rsidR="00EF1ED2" w:rsidRPr="00EF1ED2">
          <w:rPr>
            <w:rStyle w:val="-"/>
            <w:rFonts w:ascii="Arial" w:hAnsi="Arial" w:cs="Arial"/>
            <w:lang w:val="el-GR"/>
          </w:rPr>
          <w:t>@</w:t>
        </w:r>
        <w:r w:rsidR="00EF1ED2">
          <w:rPr>
            <w:rStyle w:val="-"/>
            <w:rFonts w:ascii="Arial" w:hAnsi="Arial" w:cs="Arial"/>
          </w:rPr>
          <w:t>halandrichess</w:t>
        </w:r>
        <w:r w:rsidR="00EF1ED2" w:rsidRPr="00EF1ED2">
          <w:rPr>
            <w:rStyle w:val="-"/>
            <w:rFonts w:ascii="Arial" w:hAnsi="Arial" w:cs="Arial"/>
            <w:lang w:val="el-GR"/>
          </w:rPr>
          <w:t>.</w:t>
        </w:r>
        <w:r w:rsidR="00EF1ED2">
          <w:rPr>
            <w:rStyle w:val="-"/>
            <w:rFonts w:ascii="Arial" w:hAnsi="Arial" w:cs="Arial"/>
          </w:rPr>
          <w:t>gr</w:t>
        </w:r>
      </w:hyperlink>
      <w:r w:rsidR="00EF1ED2" w:rsidRPr="00EF1ED2">
        <w:rPr>
          <w:lang w:val="el-GR"/>
        </w:rPr>
        <w:t xml:space="preserve"> </w:t>
      </w:r>
      <w:r w:rsidR="00EF1ED2" w:rsidRPr="00EF1ED2">
        <w:rPr>
          <w:rFonts w:ascii="Arial" w:hAnsi="Arial" w:cs="Arial"/>
          <w:color w:val="000000"/>
          <w:lang w:val="el-GR"/>
        </w:rPr>
        <w:t>(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αναφέροντας ονοματεπώνυμο, 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έτος γέννησης, </w:t>
      </w:r>
      <w:r w:rsidR="004B1A72" w:rsidRPr="004659B5">
        <w:rPr>
          <w:rFonts w:ascii="Arial" w:eastAsia="Times New Roman" w:hAnsi="Arial" w:cs="Arial"/>
          <w:color w:val="000000"/>
          <w:lang w:val="el-GR"/>
        </w:rPr>
        <w:t>τηλέφωνο επικοινωνίας</w:t>
      </w:r>
      <w:r w:rsidR="004B1A72" w:rsidRPr="004B1A72">
        <w:rPr>
          <w:rFonts w:ascii="Arial" w:eastAsia="Times New Roman" w:hAnsi="Arial" w:cs="Arial"/>
          <w:color w:val="000000"/>
          <w:lang w:val="el-GR"/>
        </w:rPr>
        <w:t xml:space="preserve"> </w:t>
      </w:r>
      <w:r w:rsidR="004B1A72">
        <w:rPr>
          <w:rFonts w:ascii="Arial" w:eastAsia="Times New Roman" w:hAnsi="Arial" w:cs="Arial"/>
          <w:color w:val="000000"/>
          <w:lang w:val="el-GR"/>
        </w:rPr>
        <w:t xml:space="preserve">και </w:t>
      </w:r>
      <w:r w:rsidR="00FC08E2" w:rsidRPr="004659B5">
        <w:rPr>
          <w:rFonts w:ascii="Arial" w:eastAsia="Times New Roman" w:hAnsi="Arial" w:cs="Arial"/>
          <w:color w:val="000000"/>
        </w:rPr>
        <w:t>FIDE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08E2" w:rsidRPr="004659B5">
        <w:rPr>
          <w:rFonts w:ascii="Arial" w:eastAsia="Times New Roman" w:hAnsi="Arial" w:cs="Arial"/>
          <w:color w:val="000000"/>
        </w:rPr>
        <w:t>ID</w:t>
      </w:r>
      <w:r w:rsidR="004B1A72">
        <w:rPr>
          <w:rFonts w:ascii="Arial" w:eastAsia="Times New Roman" w:hAnsi="Arial" w:cs="Arial"/>
          <w:color w:val="000000"/>
          <w:lang w:val="el-GR"/>
        </w:rPr>
        <w:t>,</w:t>
      </w:r>
      <w:r w:rsidR="00296001" w:rsidRPr="004659B5">
        <w:rPr>
          <w:rFonts w:ascii="Arial" w:eastAsia="Times New Roman" w:hAnsi="Arial" w:cs="Arial"/>
          <w:color w:val="000000"/>
          <w:lang w:val="el-GR"/>
        </w:rPr>
        <w:t xml:space="preserve"> αν υπάρχει</w:t>
      </w:r>
      <w:r w:rsidRPr="004659B5">
        <w:rPr>
          <w:rFonts w:ascii="Arial" w:eastAsia="Times New Roman" w:hAnsi="Arial" w:cs="Arial"/>
          <w:color w:val="000000"/>
          <w:lang w:val="el-GR"/>
        </w:rPr>
        <w:t>)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 </w:t>
      </w:r>
      <w:r w:rsidR="004B1A72" w:rsidRPr="004659B5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 xml:space="preserve">και στο τηλέφωνο </w:t>
      </w:r>
      <w:r w:rsidR="00EF1ED2" w:rsidRPr="00EF1ED2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>6909006192</w:t>
      </w:r>
      <w:r w:rsidR="00EF1ED2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 xml:space="preserve"> </w:t>
      </w:r>
      <w:r w:rsidR="00EF1ED2" w:rsidRPr="00EF1ED2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>(Μαρία Τραγέλλη)</w:t>
      </w:r>
      <w:r w:rsidR="00EF1ED2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 xml:space="preserve">, </w:t>
      </w:r>
      <w:r w:rsidR="007813CD" w:rsidRPr="004659B5">
        <w:rPr>
          <w:rFonts w:ascii="Arial" w:eastAsia="Times New Roman" w:hAnsi="Arial" w:cs="Arial"/>
          <w:color w:val="000000"/>
        </w:rPr>
        <w:t>F</w:t>
      </w:r>
      <w:r w:rsidR="004B1A72">
        <w:rPr>
          <w:rFonts w:ascii="Arial" w:eastAsia="Times New Roman" w:hAnsi="Arial" w:cs="Arial"/>
          <w:color w:val="000000"/>
        </w:rPr>
        <w:t>acebook</w:t>
      </w:r>
      <w:r w:rsidR="007813CD" w:rsidRPr="00EF1ED2">
        <w:rPr>
          <w:rFonts w:ascii="Arial" w:eastAsia="Times New Roman" w:hAnsi="Arial" w:cs="Arial"/>
          <w:color w:val="000000"/>
          <w:lang w:val="el-GR"/>
        </w:rPr>
        <w:t xml:space="preserve">: </w:t>
      </w:r>
      <w:r w:rsidR="00EF1ED2">
        <w:rPr>
          <w:rFonts w:ascii="Arial" w:hAnsi="Arial" w:cs="Arial"/>
          <w:color w:val="000000"/>
        </w:rPr>
        <w:t>halandrichess</w:t>
      </w:r>
    </w:p>
    <w:p w14:paraId="1EDF26A5" w14:textId="376562AC" w:rsidR="00110ADC" w:rsidRPr="00110ADC" w:rsidRDefault="00C846CB" w:rsidP="00EF1E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val="el-GR"/>
        </w:rPr>
      </w:pPr>
      <w:hyperlink r:id="rId9" w:history="1">
        <w:r w:rsidR="00EF1ED2">
          <w:rPr>
            <w:rStyle w:val="-"/>
            <w:rFonts w:ascii="Arial" w:hAnsi="Arial" w:cs="Arial"/>
          </w:rPr>
          <w:t>https://www.halandrichess.gr/</w:t>
        </w:r>
      </w:hyperlink>
    </w:p>
    <w:sectPr w:rsidR="00110ADC" w:rsidRPr="00110ADC" w:rsidSect="007068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7D25D" w14:textId="77777777" w:rsidR="00C846CB" w:rsidRDefault="00C846CB" w:rsidP="002777B4">
      <w:pPr>
        <w:spacing w:after="0" w:line="240" w:lineRule="auto"/>
      </w:pPr>
      <w:r>
        <w:separator/>
      </w:r>
    </w:p>
  </w:endnote>
  <w:endnote w:type="continuationSeparator" w:id="0">
    <w:p w14:paraId="38619A2C" w14:textId="77777777" w:rsidR="00C846CB" w:rsidRDefault="00C846CB" w:rsidP="0027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F087E" w14:textId="77777777" w:rsidR="00C846CB" w:rsidRDefault="00C846CB" w:rsidP="002777B4">
      <w:pPr>
        <w:spacing w:after="0" w:line="240" w:lineRule="auto"/>
      </w:pPr>
      <w:r>
        <w:separator/>
      </w:r>
    </w:p>
  </w:footnote>
  <w:footnote w:type="continuationSeparator" w:id="0">
    <w:p w14:paraId="0D8B506E" w14:textId="77777777" w:rsidR="00C846CB" w:rsidRDefault="00C846CB" w:rsidP="0027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5D0"/>
    <w:multiLevelType w:val="hybridMultilevel"/>
    <w:tmpl w:val="C7DE02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3AD8"/>
    <w:multiLevelType w:val="multilevel"/>
    <w:tmpl w:val="66B4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B5F76"/>
    <w:multiLevelType w:val="multilevel"/>
    <w:tmpl w:val="154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55158"/>
    <w:multiLevelType w:val="hybridMultilevel"/>
    <w:tmpl w:val="F5AC8C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06EF4"/>
    <w:multiLevelType w:val="hybridMultilevel"/>
    <w:tmpl w:val="9A543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870B0"/>
    <w:multiLevelType w:val="multilevel"/>
    <w:tmpl w:val="A82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74C20"/>
    <w:multiLevelType w:val="multilevel"/>
    <w:tmpl w:val="7B7E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98"/>
    <w:rsid w:val="00033BD4"/>
    <w:rsid w:val="00046AB6"/>
    <w:rsid w:val="0005365F"/>
    <w:rsid w:val="00066D00"/>
    <w:rsid w:val="000909E3"/>
    <w:rsid w:val="000A7E38"/>
    <w:rsid w:val="000C3E86"/>
    <w:rsid w:val="000D4F6C"/>
    <w:rsid w:val="001108FE"/>
    <w:rsid w:val="00110ADC"/>
    <w:rsid w:val="00117F46"/>
    <w:rsid w:val="001207E6"/>
    <w:rsid w:val="00122DC4"/>
    <w:rsid w:val="00123B4D"/>
    <w:rsid w:val="0015132C"/>
    <w:rsid w:val="00157D18"/>
    <w:rsid w:val="00166FE2"/>
    <w:rsid w:val="001842D5"/>
    <w:rsid w:val="0018443A"/>
    <w:rsid w:val="001853C5"/>
    <w:rsid w:val="00192CE1"/>
    <w:rsid w:val="00195110"/>
    <w:rsid w:val="0019609A"/>
    <w:rsid w:val="001C192F"/>
    <w:rsid w:val="001E74BE"/>
    <w:rsid w:val="002212D2"/>
    <w:rsid w:val="00224368"/>
    <w:rsid w:val="00234A8F"/>
    <w:rsid w:val="0024483B"/>
    <w:rsid w:val="00252ABE"/>
    <w:rsid w:val="00254565"/>
    <w:rsid w:val="00262CF8"/>
    <w:rsid w:val="002777B4"/>
    <w:rsid w:val="002912F6"/>
    <w:rsid w:val="002921D6"/>
    <w:rsid w:val="00296001"/>
    <w:rsid w:val="002B5707"/>
    <w:rsid w:val="002B7454"/>
    <w:rsid w:val="002D1EDC"/>
    <w:rsid w:val="002E4CE1"/>
    <w:rsid w:val="00322F30"/>
    <w:rsid w:val="0032541D"/>
    <w:rsid w:val="00354FD9"/>
    <w:rsid w:val="003746F0"/>
    <w:rsid w:val="00384721"/>
    <w:rsid w:val="00386937"/>
    <w:rsid w:val="003962D4"/>
    <w:rsid w:val="003A4038"/>
    <w:rsid w:val="003D0E70"/>
    <w:rsid w:val="0040132F"/>
    <w:rsid w:val="00404F37"/>
    <w:rsid w:val="00441C2A"/>
    <w:rsid w:val="004563E2"/>
    <w:rsid w:val="00461B4E"/>
    <w:rsid w:val="00463B4E"/>
    <w:rsid w:val="004659B5"/>
    <w:rsid w:val="00491570"/>
    <w:rsid w:val="004A0EF6"/>
    <w:rsid w:val="004A6B1B"/>
    <w:rsid w:val="004B1A72"/>
    <w:rsid w:val="004C7F22"/>
    <w:rsid w:val="004E1A1D"/>
    <w:rsid w:val="00526F2C"/>
    <w:rsid w:val="005A0666"/>
    <w:rsid w:val="00605E37"/>
    <w:rsid w:val="00607522"/>
    <w:rsid w:val="00614635"/>
    <w:rsid w:val="00615048"/>
    <w:rsid w:val="006178D3"/>
    <w:rsid w:val="0063041D"/>
    <w:rsid w:val="00643140"/>
    <w:rsid w:val="00657826"/>
    <w:rsid w:val="00661ED3"/>
    <w:rsid w:val="00662526"/>
    <w:rsid w:val="00662A99"/>
    <w:rsid w:val="00667345"/>
    <w:rsid w:val="00685E27"/>
    <w:rsid w:val="00695C2C"/>
    <w:rsid w:val="006A6CF9"/>
    <w:rsid w:val="006B7FED"/>
    <w:rsid w:val="006C3B25"/>
    <w:rsid w:val="006C554E"/>
    <w:rsid w:val="006C78E7"/>
    <w:rsid w:val="00702E85"/>
    <w:rsid w:val="0070685B"/>
    <w:rsid w:val="00736691"/>
    <w:rsid w:val="0073756B"/>
    <w:rsid w:val="007452F9"/>
    <w:rsid w:val="00750F98"/>
    <w:rsid w:val="00760CE8"/>
    <w:rsid w:val="007813CD"/>
    <w:rsid w:val="0078394E"/>
    <w:rsid w:val="0078446D"/>
    <w:rsid w:val="0079493B"/>
    <w:rsid w:val="007A0192"/>
    <w:rsid w:val="007B598B"/>
    <w:rsid w:val="007C3C77"/>
    <w:rsid w:val="007D46F1"/>
    <w:rsid w:val="008753A5"/>
    <w:rsid w:val="008905A1"/>
    <w:rsid w:val="00894E52"/>
    <w:rsid w:val="008A34C0"/>
    <w:rsid w:val="008A3C1A"/>
    <w:rsid w:val="008A4C88"/>
    <w:rsid w:val="008A7806"/>
    <w:rsid w:val="008E1169"/>
    <w:rsid w:val="00903F30"/>
    <w:rsid w:val="009069A3"/>
    <w:rsid w:val="0094050D"/>
    <w:rsid w:val="009412D0"/>
    <w:rsid w:val="009521BB"/>
    <w:rsid w:val="0095491E"/>
    <w:rsid w:val="00957298"/>
    <w:rsid w:val="009647B1"/>
    <w:rsid w:val="00964D58"/>
    <w:rsid w:val="009849D7"/>
    <w:rsid w:val="009A5603"/>
    <w:rsid w:val="009B50FD"/>
    <w:rsid w:val="009C00D0"/>
    <w:rsid w:val="009D21F3"/>
    <w:rsid w:val="009D6806"/>
    <w:rsid w:val="00A22B55"/>
    <w:rsid w:val="00A738AC"/>
    <w:rsid w:val="00A73D1B"/>
    <w:rsid w:val="00AA6662"/>
    <w:rsid w:val="00AC28C7"/>
    <w:rsid w:val="00AD55A8"/>
    <w:rsid w:val="00AE6590"/>
    <w:rsid w:val="00B3068D"/>
    <w:rsid w:val="00B414CE"/>
    <w:rsid w:val="00B86866"/>
    <w:rsid w:val="00BA6FC9"/>
    <w:rsid w:val="00BB23FF"/>
    <w:rsid w:val="00BC0513"/>
    <w:rsid w:val="00BE14B6"/>
    <w:rsid w:val="00BF3BEF"/>
    <w:rsid w:val="00C41726"/>
    <w:rsid w:val="00C5563A"/>
    <w:rsid w:val="00C748DE"/>
    <w:rsid w:val="00C76BDC"/>
    <w:rsid w:val="00C846CB"/>
    <w:rsid w:val="00C86CE4"/>
    <w:rsid w:val="00CA6294"/>
    <w:rsid w:val="00CC1DB7"/>
    <w:rsid w:val="00CD7469"/>
    <w:rsid w:val="00CF1780"/>
    <w:rsid w:val="00D00FF8"/>
    <w:rsid w:val="00D711A8"/>
    <w:rsid w:val="00DD43D2"/>
    <w:rsid w:val="00DF73C5"/>
    <w:rsid w:val="00E35B94"/>
    <w:rsid w:val="00E409FF"/>
    <w:rsid w:val="00E5153F"/>
    <w:rsid w:val="00E56B31"/>
    <w:rsid w:val="00E665AC"/>
    <w:rsid w:val="00E95FCF"/>
    <w:rsid w:val="00EE1732"/>
    <w:rsid w:val="00EF1ED2"/>
    <w:rsid w:val="00F0209C"/>
    <w:rsid w:val="00F1542E"/>
    <w:rsid w:val="00F20094"/>
    <w:rsid w:val="00F51120"/>
    <w:rsid w:val="00FA2F24"/>
    <w:rsid w:val="00FA3F54"/>
    <w:rsid w:val="00FA56D3"/>
    <w:rsid w:val="00FB075C"/>
    <w:rsid w:val="00FB4386"/>
    <w:rsid w:val="00FC08E2"/>
    <w:rsid w:val="00FC4926"/>
    <w:rsid w:val="00FC6E63"/>
    <w:rsid w:val="00FD6F6D"/>
    <w:rsid w:val="00FE6F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046A"/>
  <w15:chartTrackingRefBased/>
  <w15:docId w15:val="{A045D2D2-75C2-4943-B35D-717CC812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00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00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777B4"/>
    <w:rPr>
      <w:b/>
      <w:bCs/>
    </w:rPr>
  </w:style>
  <w:style w:type="character" w:styleId="-">
    <w:name w:val="Hyperlink"/>
    <w:basedOn w:val="a0"/>
    <w:uiPriority w:val="99"/>
    <w:unhideWhenUsed/>
    <w:rsid w:val="002777B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77B4"/>
  </w:style>
  <w:style w:type="paragraph" w:styleId="a5">
    <w:name w:val="footer"/>
    <w:basedOn w:val="a"/>
    <w:link w:val="Char0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77B4"/>
  </w:style>
  <w:style w:type="character" w:customStyle="1" w:styleId="3Char">
    <w:name w:val="Επικεφαλίδα 3 Char"/>
    <w:basedOn w:val="a0"/>
    <w:link w:val="3"/>
    <w:uiPriority w:val="9"/>
    <w:rsid w:val="00D00F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1">
    <w:name w:val="Unresolved Mention1"/>
    <w:basedOn w:val="a0"/>
    <w:uiPriority w:val="99"/>
    <w:semiHidden/>
    <w:unhideWhenUsed/>
    <w:rsid w:val="00157D1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57D18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9C0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temauthor">
    <w:name w:val="itemauthor"/>
    <w:basedOn w:val="a0"/>
    <w:rsid w:val="009C00D0"/>
  </w:style>
  <w:style w:type="character" w:customStyle="1" w:styleId="itemdatecreated">
    <w:name w:val="itemdatecreated"/>
    <w:basedOn w:val="a0"/>
    <w:rsid w:val="009C00D0"/>
  </w:style>
  <w:style w:type="paragraph" w:customStyle="1" w:styleId="itemcurrentrating">
    <w:name w:val="itemcurrentrating"/>
    <w:basedOn w:val="a"/>
    <w:rsid w:val="009C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32541D"/>
    <w:rPr>
      <w:color w:val="954F72" w:themeColor="followedHyperlink"/>
      <w:u w:val="single"/>
    </w:rPr>
  </w:style>
  <w:style w:type="character" w:customStyle="1" w:styleId="f7rl1if4">
    <w:name w:val="f7rl1if4"/>
    <w:basedOn w:val="a0"/>
    <w:rsid w:val="0073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ndri@halandriches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ss-resul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landriches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Account</dc:creator>
  <cp:keywords/>
  <dc:description/>
  <cp:lastModifiedBy>LENOVO</cp:lastModifiedBy>
  <cp:revision>6</cp:revision>
  <cp:lastPrinted>2021-11-16T01:02:00Z</cp:lastPrinted>
  <dcterms:created xsi:type="dcterms:W3CDTF">2022-09-14T09:47:00Z</dcterms:created>
  <dcterms:modified xsi:type="dcterms:W3CDTF">2022-09-15T20:30:00Z</dcterms:modified>
</cp:coreProperties>
</file>